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26FC" w:rsidP="009626FC">
      <w:pPr>
        <w:pStyle w:val="Title"/>
        <w:jc w:val="right"/>
        <w:rPr>
          <w:sz w:val="27"/>
          <w:szCs w:val="27"/>
        </w:rPr>
      </w:pPr>
      <w:r>
        <w:rPr>
          <w:sz w:val="27"/>
          <w:szCs w:val="27"/>
        </w:rPr>
        <w:t>Дело № 05-0515/1403/2024</w:t>
      </w:r>
    </w:p>
    <w:p w:rsidR="009626FC" w:rsidP="009626FC">
      <w:pPr>
        <w:pStyle w:val="Title"/>
        <w:rPr>
          <w:b w:val="0"/>
          <w:sz w:val="27"/>
          <w:szCs w:val="27"/>
        </w:rPr>
      </w:pPr>
    </w:p>
    <w:p w:rsidR="009626FC" w:rsidP="009626FC">
      <w:pPr>
        <w:pStyle w:val="Titl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Постановление</w:t>
      </w:r>
    </w:p>
    <w:p w:rsidR="009626FC" w:rsidP="009626FC">
      <w:pPr>
        <w:jc w:val="both"/>
        <w:rPr>
          <w:sz w:val="27"/>
          <w:szCs w:val="27"/>
        </w:rPr>
      </w:pPr>
    </w:p>
    <w:p w:rsidR="009626FC" w:rsidP="009626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г.п. Белый Яр, Сургутский район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23.04.2024 год</w:t>
      </w:r>
    </w:p>
    <w:p w:rsidR="009626FC" w:rsidP="009626FC">
      <w:pPr>
        <w:jc w:val="both"/>
        <w:rPr>
          <w:sz w:val="27"/>
          <w:szCs w:val="27"/>
        </w:rPr>
      </w:pPr>
      <w:r>
        <w:rPr>
          <w:sz w:val="27"/>
          <w:szCs w:val="27"/>
        </w:rPr>
        <w:t>ул. Совхозная, 3</w:t>
      </w:r>
    </w:p>
    <w:p w:rsidR="009626FC" w:rsidP="009626FC">
      <w:pPr>
        <w:jc w:val="both"/>
        <w:rPr>
          <w:sz w:val="27"/>
          <w:szCs w:val="27"/>
        </w:rPr>
      </w:pPr>
    </w:p>
    <w:p w:rsidR="009626FC" w:rsidP="009626FC">
      <w:pPr>
        <w:pStyle w:val="PlainText"/>
        <w:ind w:right="-1" w:firstLine="567"/>
        <w:jc w:val="both"/>
        <w:rPr>
          <w:rFonts w:ascii="Times New Roman" w:eastAsia="MS Mincho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округа-Югры Михайлова Е.Н., исполняя обязанности мирового судьи судебного участка № 3 Сургутского судебного района ХМАО-Югры по рассмотрению дел об административ</w:t>
      </w:r>
      <w:r>
        <w:rPr>
          <w:rFonts w:ascii="Times New Roman" w:eastAsia="MS Mincho" w:hAnsi="Times New Roman" w:cs="Times New Roman"/>
          <w:sz w:val="27"/>
          <w:szCs w:val="27"/>
        </w:rPr>
        <w:t xml:space="preserve">ных правонарушениях, </w:t>
      </w:r>
    </w:p>
    <w:p w:rsidR="009626FC" w:rsidP="009626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9626FC" w:rsidP="009626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Мисирбиевой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Равганият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Яр</w:t>
      </w:r>
      <w:r>
        <w:rPr>
          <w:sz w:val="27"/>
          <w:szCs w:val="27"/>
        </w:rPr>
        <w:t>ашевны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уроженки г. *</w:t>
      </w:r>
      <w:r>
        <w:rPr>
          <w:sz w:val="27"/>
          <w:szCs w:val="27"/>
        </w:rPr>
        <w:t>, место жительства (регистрации): *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ул</w:t>
      </w:r>
      <w:r>
        <w:rPr>
          <w:sz w:val="27"/>
          <w:szCs w:val="27"/>
        </w:rPr>
        <w:t>, д. *</w:t>
      </w:r>
      <w:r>
        <w:rPr>
          <w:sz w:val="27"/>
          <w:szCs w:val="27"/>
        </w:rPr>
        <w:t>, кв. *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пгт</w:t>
      </w:r>
      <w:r>
        <w:rPr>
          <w:sz w:val="27"/>
          <w:szCs w:val="27"/>
        </w:rPr>
        <w:t>, Сургутский р-н, Ханты-Мансийский Автономный округ - Югра АО</w:t>
      </w:r>
    </w:p>
    <w:p w:rsidR="009626FC" w:rsidP="009626FC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№ 18810586231101037519 от 01.11.2</w:t>
      </w:r>
      <w:r>
        <w:rPr>
          <w:sz w:val="27"/>
          <w:szCs w:val="27"/>
        </w:rPr>
        <w:t xml:space="preserve">023 г. Мисирбиева Р.Я. привлечена к административной ответственности по ч. </w:t>
      </w:r>
      <w:r>
        <w:rPr>
          <w:color w:val="FF0000"/>
          <w:sz w:val="27"/>
          <w:szCs w:val="27"/>
        </w:rPr>
        <w:t>2 ст. 12.9</w:t>
      </w:r>
      <w:r>
        <w:rPr>
          <w:sz w:val="27"/>
          <w:szCs w:val="27"/>
        </w:rPr>
        <w:t xml:space="preserve"> Кодекса Российской Федерации об административных правонарушениях и ей назначено наказание в виде штрафа в размере </w:t>
      </w:r>
      <w:r>
        <w:rPr>
          <w:color w:val="FF0000"/>
          <w:sz w:val="27"/>
          <w:szCs w:val="27"/>
        </w:rPr>
        <w:t>500</w:t>
      </w:r>
      <w:r>
        <w:rPr>
          <w:sz w:val="27"/>
          <w:szCs w:val="27"/>
        </w:rPr>
        <w:t xml:space="preserve"> руб. Постановление не обжаловалось и вступило в зако</w:t>
      </w:r>
      <w:r>
        <w:rPr>
          <w:sz w:val="27"/>
          <w:szCs w:val="27"/>
        </w:rPr>
        <w:t>нную силу. В установленный ст.32.2 КоАП РФ срок, вышеуказанный штраф не уплачен, в связи с чем 05</w:t>
      </w:r>
      <w:r>
        <w:rPr>
          <w:color w:val="FF0000"/>
          <w:sz w:val="27"/>
          <w:szCs w:val="27"/>
        </w:rPr>
        <w:t>.03.2024</w:t>
      </w:r>
      <w:r>
        <w:rPr>
          <w:sz w:val="27"/>
          <w:szCs w:val="27"/>
        </w:rPr>
        <w:t xml:space="preserve"> года в отношении Мисирбиевой Р.Я. составлен протокол о совершении ею административного правонарушения в 00:01 часов 12.01.2024 года, предусмотренного </w:t>
      </w:r>
      <w:r>
        <w:rPr>
          <w:sz w:val="27"/>
          <w:szCs w:val="27"/>
        </w:rPr>
        <w:t>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3 Сургутского судебного района Ханты-Мансийского автономного округа – Югры.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Мисирбиева Р.Я. извещен</w:t>
      </w:r>
      <w:r>
        <w:rPr>
          <w:sz w:val="27"/>
          <w:szCs w:val="27"/>
        </w:rPr>
        <w:t>ная о времени и месте рассмотрения дела, в судебное заседание не явилась, ходатайств об отложении дела не заявляла. При таких обстоятельствах, судья считает возможным рассмотреть дело в отсутствие Мисирбиевой Р.Я. по имеющимся в деле материалам.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Исследовав</w:t>
      </w:r>
      <w:r>
        <w:rPr>
          <w:sz w:val="27"/>
          <w:szCs w:val="27"/>
        </w:rPr>
        <w:t xml:space="preserve"> материалы дела об административном правонарушении, прихожу к следующему.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силу части 1 статьи </w:t>
      </w:r>
      <w:r>
        <w:rPr>
          <w:sz w:val="27"/>
          <w:szCs w:val="27"/>
        </w:rPr>
        <w:t>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</w:t>
      </w:r>
      <w:r>
        <w:rPr>
          <w:sz w:val="27"/>
          <w:szCs w:val="27"/>
        </w:rPr>
        <w:t xml:space="preserve">фа, но не менее одной тысячи рублей, либо </w:t>
      </w:r>
      <w:r>
        <w:rPr>
          <w:sz w:val="27"/>
          <w:szCs w:val="27"/>
        </w:rPr>
        <w:t>административный арест на срок до пятнадцати суток, либо обязательные работы на срок до пятидесяти часов.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По смыслу п. 14 постановления Пленума Верховного Суда Российской Федерации от 24 марта 2005 г. N 5 "О некото</w:t>
      </w:r>
      <w:r>
        <w:rPr>
          <w:sz w:val="27"/>
          <w:szCs w:val="27"/>
        </w:rPr>
        <w:t>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</w:t>
      </w:r>
      <w:r>
        <w:rPr>
          <w:sz w:val="27"/>
          <w:szCs w:val="27"/>
        </w:rPr>
        <w:t>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Согласно части 1 статьи 32.2 Кодекса Российской Федерации об административных правонарушениях адми</w:t>
      </w:r>
      <w:r>
        <w:rPr>
          <w:sz w:val="27"/>
          <w:szCs w:val="27"/>
        </w:rPr>
        <w:t>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</w:t>
      </w:r>
      <w:r>
        <w:rPr>
          <w:sz w:val="27"/>
          <w:szCs w:val="27"/>
        </w:rPr>
        <w:t>отренного частью 1.1 или 1.3 указанной статьи, либо со дня истечения срока отсрочки или срока рассрочки, предусмотренных статьей 31.5 данного Кодекса.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Действия Мисирбиевой Р.Я. образуют состав административного правонарушения, предусмотренного частью 1 ста</w:t>
      </w:r>
      <w:r>
        <w:rPr>
          <w:sz w:val="27"/>
          <w:szCs w:val="27"/>
        </w:rPr>
        <w:t>тьи 20.25 Кодекса Российской Федерации об административных правонарушениях, её виновность подтверждена исследованными судом доказательствами.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Протоколом № </w:t>
      </w:r>
      <w:r w:rsidRPr="009626FC">
        <w:rPr>
          <w:sz w:val="27"/>
          <w:szCs w:val="27"/>
        </w:rPr>
        <w:t>18810886240920018280</w:t>
      </w:r>
      <w:r>
        <w:rPr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 xml:space="preserve">05.03.2024 </w:t>
      </w:r>
      <w:r>
        <w:rPr>
          <w:sz w:val="27"/>
          <w:szCs w:val="27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Мисирбиевой Р.Я.; Уведомлением, направленным Мисирбиевой Р.Я. о явке для составления протокол</w:t>
      </w:r>
      <w:r>
        <w:rPr>
          <w:sz w:val="27"/>
          <w:szCs w:val="27"/>
        </w:rPr>
        <w:t xml:space="preserve">а об административном правонарушении; Постановлением </w:t>
      </w:r>
      <w:r w:rsidRPr="009626FC">
        <w:rPr>
          <w:sz w:val="27"/>
          <w:szCs w:val="27"/>
        </w:rPr>
        <w:t>№ 18810586231101037519 от 01.11.2023</w:t>
      </w:r>
      <w:r>
        <w:rPr>
          <w:sz w:val="27"/>
          <w:szCs w:val="27"/>
        </w:rPr>
        <w:t xml:space="preserve"> г. по делу об административном правонарушении, предусмотренном по </w:t>
      </w:r>
      <w:r>
        <w:rPr>
          <w:color w:val="FF0000"/>
          <w:sz w:val="27"/>
          <w:szCs w:val="27"/>
        </w:rPr>
        <w:t>ч. 2 ст. 12.9</w:t>
      </w:r>
      <w:r>
        <w:rPr>
          <w:sz w:val="27"/>
          <w:szCs w:val="27"/>
        </w:rPr>
        <w:t xml:space="preserve"> КоАП РФ в отношении Мисирбиевой Р.Я., которой назначено административное наказание в в</w:t>
      </w:r>
      <w:r>
        <w:rPr>
          <w:sz w:val="27"/>
          <w:szCs w:val="27"/>
        </w:rPr>
        <w:t>иде штрафа в размере 500 рублей, с отметкой о вступлении в законную силу; сведениями из информационной базы данных органов полиции и другими материалами.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Мисирбиева Р.Я., при указанных выше обстоятельствах не уплатив административный штраф в</w:t>
      </w:r>
      <w:r>
        <w:rPr>
          <w:sz w:val="27"/>
          <w:szCs w:val="27"/>
        </w:rPr>
        <w:t xml:space="preserve"> срок, установленный частью 1 статьи 32.2 КоАП РФ, нарушила данную административную правовую норму и совершила административное правонарушение, предусмотренное частью 1 статьи 20.25 КоАП РФ.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Прихожу к выводу о допустимости и достоверности исследованных док</w:t>
      </w:r>
      <w:r>
        <w:rPr>
          <w:sz w:val="27"/>
          <w:szCs w:val="27"/>
        </w:rPr>
        <w:t>азательств, полученных в соответствии с требованиями Кодекса Российской Федерации об административных правонарушениях.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Деяние Мисирбиевой Р.Я. судья квалифицирует по ч. 1 ст. 20.25 КоАП РФ – неуплата административного штрафа в срок, предусмотренный Кодексо</w:t>
      </w:r>
      <w:r>
        <w:rPr>
          <w:sz w:val="27"/>
          <w:szCs w:val="27"/>
        </w:rPr>
        <w:t>м РФ об административных правонарушениях.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 2.9 КоАП РФ при малозначительности совершенного административного правонарушения судья, орган, должностное лицо, </w:t>
      </w:r>
      <w:r>
        <w:rPr>
          <w:sz w:val="27"/>
          <w:szCs w:val="27"/>
        </w:rPr>
        <w:t>уполномоченные решить дело об административном правонарушении, могут освободить</w:t>
      </w:r>
      <w:r>
        <w:rPr>
          <w:sz w:val="27"/>
          <w:szCs w:val="27"/>
        </w:rPr>
        <w:t xml:space="preserve"> лицо, совершившее административное правонарушение, от административной ответственности и ограничиться устным замечанием.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Верховного Суда РФ от 26.09.2018 N5-АД 18-62 физическому лицу отменено наказание за правонарушение, предусмотренное ч.1</w:t>
      </w:r>
      <w:r>
        <w:rPr>
          <w:sz w:val="27"/>
          <w:szCs w:val="27"/>
        </w:rPr>
        <w:t xml:space="preserve"> ст. 20.25 КоАП РФ в связи с малозначительностью, так как протокол по неуплате штрафа в срок был составлен после того, как он уже был оплачен, и так как просрочка уплаты административного штрафа составила меньше месяца.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Имеющимися в деле доказательствами у</w:t>
      </w:r>
      <w:r>
        <w:rPr>
          <w:sz w:val="27"/>
          <w:szCs w:val="27"/>
        </w:rPr>
        <w:t>становлены следующие обстоятельства.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Мисирбиева Р.Я. является собственником легкового автомобиля с государственным регистрационным знаком *</w:t>
      </w:r>
      <w:r>
        <w:rPr>
          <w:sz w:val="27"/>
          <w:szCs w:val="27"/>
        </w:rPr>
        <w:t>. Факт нарушения был установлен камерой фотофиксации. Постановлением должностного лица по ИАЗ ЦАФАП ГИБДД УМВ</w:t>
      </w:r>
      <w:r>
        <w:rPr>
          <w:sz w:val="27"/>
          <w:szCs w:val="27"/>
        </w:rPr>
        <w:t xml:space="preserve">Д России по ХМАО-Югре от </w:t>
      </w:r>
      <w:r>
        <w:rPr>
          <w:color w:val="FF0000"/>
          <w:sz w:val="27"/>
          <w:szCs w:val="27"/>
        </w:rPr>
        <w:t xml:space="preserve">01.11.2023 </w:t>
      </w:r>
      <w:r>
        <w:rPr>
          <w:sz w:val="27"/>
          <w:szCs w:val="27"/>
        </w:rPr>
        <w:t xml:space="preserve">года на Мисирбиеву Р.Я. как на собственника автомобиля был наложен административный штраф в размере </w:t>
      </w:r>
      <w:r>
        <w:rPr>
          <w:color w:val="FF0000"/>
          <w:sz w:val="27"/>
          <w:szCs w:val="27"/>
        </w:rPr>
        <w:t>500</w:t>
      </w:r>
      <w:r>
        <w:rPr>
          <w:sz w:val="27"/>
          <w:szCs w:val="27"/>
        </w:rPr>
        <w:t xml:space="preserve"> рублей за совершение административного правонарушения, предусмотренного </w:t>
      </w:r>
      <w:r>
        <w:rPr>
          <w:color w:val="FF0000"/>
          <w:sz w:val="27"/>
          <w:szCs w:val="27"/>
        </w:rPr>
        <w:t>ч.2 ст. 12.9 КоАП</w:t>
      </w:r>
      <w:r>
        <w:rPr>
          <w:sz w:val="27"/>
          <w:szCs w:val="27"/>
        </w:rPr>
        <w:t xml:space="preserve"> РФ. Постановление о наложении штрафа вступило в законную силу. Штраф был уплачен Мисирбиевой Р.Я. 31.01.2024 </w:t>
      </w:r>
      <w:r>
        <w:rPr>
          <w:color w:val="FF0000"/>
          <w:sz w:val="27"/>
          <w:szCs w:val="27"/>
        </w:rPr>
        <w:t>г.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05.03.2024</w:t>
      </w:r>
      <w:r>
        <w:rPr>
          <w:sz w:val="27"/>
          <w:szCs w:val="27"/>
        </w:rPr>
        <w:t xml:space="preserve"> г. в отношении Мисирбиевой Р.Я. за несвоевременную уплату штрафа был составлен протокол об административном правонарушении, предусмо</w:t>
      </w:r>
      <w:r>
        <w:rPr>
          <w:sz w:val="27"/>
          <w:szCs w:val="27"/>
        </w:rPr>
        <w:t>тренном ч.1 ст. 20.25 КоАП РФ.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С учетом того, что просрочка в уплате штрафа является непродолжительной, что протокол по неуплате штрафа в срок был составлен после того, как штраф уже был оплачен, то суд считает необходимым в соответствии со ст. 2.9 КоАП РФ</w:t>
      </w:r>
      <w:r>
        <w:rPr>
          <w:sz w:val="27"/>
          <w:szCs w:val="27"/>
        </w:rPr>
        <w:t xml:space="preserve"> признать малозначительным совершенное Мисирбиевой Р.Я. административное правонарушение и освободить её от административной ответственности, ограничившись устным замечанием.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изложенного и руководствуясь ст. ст. 29.9-29.11 КоАП РФ, мировой судь</w:t>
      </w:r>
      <w:r>
        <w:rPr>
          <w:sz w:val="27"/>
          <w:szCs w:val="27"/>
        </w:rPr>
        <w:t>я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center"/>
        <w:rPr>
          <w:sz w:val="27"/>
          <w:szCs w:val="27"/>
        </w:rPr>
      </w:pPr>
      <w:r>
        <w:rPr>
          <w:sz w:val="27"/>
          <w:szCs w:val="27"/>
        </w:rPr>
        <w:t>ПОСТАНОВИЛ: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Производство по делу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Мисирбиевой Равганият Ярашевны прекратить ввиду малозначительности ад</w:t>
      </w:r>
      <w:r>
        <w:rPr>
          <w:sz w:val="27"/>
          <w:szCs w:val="27"/>
        </w:rPr>
        <w:t>министративного правонарушения.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Мисирбиевой Равганият Ярашевне объявить устное замечание.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7"/>
          <w:szCs w:val="27"/>
        </w:rPr>
        <w:t xml:space="preserve"> 3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 w:rsidR="009626FC" w:rsidP="009626FC">
      <w:pPr>
        <w:shd w:val="clear" w:color="auto" w:fill="FFFFFF"/>
        <w:tabs>
          <w:tab w:val="left" w:pos="7661"/>
        </w:tabs>
        <w:ind w:left="34" w:firstLine="701"/>
        <w:jc w:val="both"/>
        <w:rPr>
          <w:sz w:val="27"/>
          <w:szCs w:val="27"/>
        </w:rPr>
      </w:pPr>
    </w:p>
    <w:p w:rsidR="009626FC" w:rsidP="009626FC">
      <w:pPr>
        <w:rPr>
          <w:sz w:val="27"/>
          <w:szCs w:val="27"/>
        </w:rPr>
      </w:pPr>
      <w:r>
        <w:rPr>
          <w:sz w:val="27"/>
          <w:szCs w:val="27"/>
        </w:rPr>
        <w:t>Мировой судья                                                                      Е.Н. Михайлова</w:t>
      </w:r>
    </w:p>
    <w:p w:rsidR="0017720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14"/>
    <w:rsid w:val="00177205"/>
    <w:rsid w:val="00560614"/>
    <w:rsid w:val="009626FC"/>
    <w:rsid w:val="009A79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E5451C-95F9-4A13-AEFA-6A7FD4FB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626FC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9626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PlainText">
    <w:name w:val="Plain Text"/>
    <w:basedOn w:val="Normal"/>
    <w:link w:val="a0"/>
    <w:semiHidden/>
    <w:unhideWhenUsed/>
    <w:rsid w:val="009626FC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semiHidden/>
    <w:rsid w:val="009626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